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D5" w:rsidRDefault="00303D89" w:rsidP="00303D89">
      <w:pPr>
        <w:pStyle w:val="a3"/>
        <w:jc w:val="center"/>
      </w:pPr>
      <w:r>
        <w:rPr>
          <w:b/>
          <w:bCs/>
          <w:sz w:val="30"/>
          <w:szCs w:val="30"/>
        </w:rPr>
        <w:t>Материально-техническое оснащение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МФУ </w:t>
      </w:r>
      <w:proofErr w:type="spellStart"/>
      <w:r>
        <w:t>Pantum</w:t>
      </w:r>
      <w:proofErr w:type="spellEnd"/>
      <w:r>
        <w:t xml:space="preserve"> 7100DW - 1шт.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МФУ </w:t>
      </w:r>
      <w:proofErr w:type="spellStart"/>
      <w:r>
        <w:t>Xerox</w:t>
      </w:r>
      <w:proofErr w:type="spellEnd"/>
      <w:r>
        <w:t xml:space="preserve"> B205 - 2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Мышь компьютерная - 12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Бессрочная лицензия на установку ОС "Астра-</w:t>
      </w:r>
      <w:proofErr w:type="spellStart"/>
      <w:r>
        <w:t>Линукс</w:t>
      </w:r>
      <w:proofErr w:type="spellEnd"/>
      <w:r>
        <w:t>"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rPr>
          <w:b/>
          <w:bCs/>
          <w:u w:val="single"/>
        </w:rPr>
        <w:t>Кабинет биологии и химии</w:t>
      </w:r>
    </w:p>
    <w:p w:rsidR="006A09D5" w:rsidRDefault="005715CF" w:rsidP="00303D89">
      <w:pPr>
        <w:pStyle w:val="a3"/>
        <w:spacing w:before="0" w:beforeAutospacing="0" w:after="0" w:afterAutospacing="0" w:line="480" w:lineRule="auto"/>
      </w:pPr>
      <w:r>
        <w:t>к</w:t>
      </w:r>
      <w:r w:rsidR="006A09D5">
        <w:t>омплект химических реактивов - 1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комплект влажных препаратов демонстрационный - 1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комплект гербариев демонстрационный - 1шт.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набор для микроскопов по биологии - 3шт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посуды и оборудования для ученических опытов - 3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комплект коллекций демонстрационный (по разным темам курса биологии) - 1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комплект коллекций - 1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микропрепаратов по общей биологии - 3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микроскоп цифровой - 3 </w:t>
      </w:r>
      <w:proofErr w:type="spellStart"/>
      <w:proofErr w:type="gramStart"/>
      <w:r>
        <w:t>шт</w:t>
      </w:r>
      <w:proofErr w:type="spellEnd"/>
      <w:proofErr w:type="gramEnd"/>
    </w:p>
    <w:p w:rsidR="00303D89" w:rsidRDefault="006A09D5" w:rsidP="00303D89">
      <w:pPr>
        <w:pStyle w:val="a3"/>
        <w:spacing w:before="0" w:beforeAutospacing="0" w:after="0" w:afterAutospacing="0" w:line="480" w:lineRule="auto"/>
      </w:pPr>
      <w:r>
        <w:t>лабораторный комплекс для учебной, практической и проектно</w:t>
      </w:r>
      <w:r w:rsidR="00303D89">
        <w:t>й деятельности по естествознанию</w:t>
      </w:r>
      <w:r>
        <w:t xml:space="preserve"> </w:t>
      </w:r>
      <w:r w:rsidR="00303D89">
        <w:t>–</w:t>
      </w:r>
      <w:r>
        <w:t xml:space="preserve"> 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bookmarkStart w:id="0" w:name="_GoBack"/>
      <w:bookmarkEnd w:id="0"/>
      <w:r>
        <w:t xml:space="preserve">8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rPr>
          <w:b/>
          <w:bCs/>
          <w:u w:val="single"/>
        </w:rPr>
        <w:t>Кабинет физики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Оборудование демонстрационное для опытов по физике - 1 шт.</w:t>
      </w:r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оптике - 1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оптике 2 - 1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оптике 3 - 1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механике 1- 1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механике 2- 1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механике 3 - 1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 xml:space="preserve">комплект для лабораторного практикума по молекулярной физике - 3 </w:t>
      </w:r>
      <w:proofErr w:type="spellStart"/>
      <w:proofErr w:type="gramStart"/>
      <w:r>
        <w:t>шт</w:t>
      </w:r>
      <w:proofErr w:type="spellEnd"/>
      <w:proofErr w:type="gramEnd"/>
    </w:p>
    <w:p w:rsidR="006A09D5" w:rsidRDefault="006A09D5" w:rsidP="00303D89">
      <w:pPr>
        <w:pStyle w:val="a3"/>
        <w:spacing w:before="0" w:beforeAutospacing="0" w:after="0" w:afterAutospacing="0" w:line="480" w:lineRule="auto"/>
      </w:pPr>
      <w:r>
        <w:t>набор демонстрационный по электродинамике - 3 шт.</w:t>
      </w:r>
    </w:p>
    <w:p w:rsidR="00550D0F" w:rsidRDefault="00550D0F" w:rsidP="00303D89">
      <w:pPr>
        <w:spacing w:after="0" w:line="480" w:lineRule="auto"/>
      </w:pPr>
    </w:p>
    <w:sectPr w:rsidR="00550D0F" w:rsidSect="0030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5"/>
    <w:rsid w:val="00303D89"/>
    <w:rsid w:val="00550D0F"/>
    <w:rsid w:val="005715CF"/>
    <w:rsid w:val="006A09D5"/>
    <w:rsid w:val="00B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SRN</cp:lastModifiedBy>
  <cp:revision>2</cp:revision>
  <cp:lastPrinted>2021-10-31T15:42:00Z</cp:lastPrinted>
  <dcterms:created xsi:type="dcterms:W3CDTF">2021-10-30T15:51:00Z</dcterms:created>
  <dcterms:modified xsi:type="dcterms:W3CDTF">2021-10-31T15:44:00Z</dcterms:modified>
</cp:coreProperties>
</file>